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C8554BD" wp14:editId="3210C5DB">
            <wp:simplePos x="0" y="0"/>
            <wp:positionH relativeFrom="page">
              <wp:align>center</wp:align>
            </wp:positionH>
            <wp:positionV relativeFrom="paragraph">
              <wp:posOffset>129540</wp:posOffset>
            </wp:positionV>
            <wp:extent cx="3472815" cy="659130"/>
            <wp:effectExtent l="0" t="0" r="0" b="7620"/>
            <wp:wrapSquare wrapText="bothSides"/>
            <wp:docPr id="2" name="Imagem 2" descr="logo_fagam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fagamm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Nome do Aluno  </w:t>
      </w: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D10BD2">
      <w:pPr>
        <w:keepNext/>
        <w:pBdr>
          <w:top w:val="nil"/>
          <w:left w:val="nil"/>
          <w:bottom w:val="nil"/>
          <w:right w:val="nil"/>
          <w:between w:val="nil"/>
        </w:pBdr>
        <w:spacing w:before="238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ATIVIDADES ACADÊMICO-CIENTÍFICO-CULTURAIS</w:t>
      </w:r>
      <w:r>
        <w:rPr>
          <w:rFonts w:ascii="Arial" w:eastAsia="Arial" w:hAnsi="Arial" w:cs="Arial"/>
          <w:b/>
          <w:color w:val="000000"/>
        </w:rPr>
        <w:br/>
        <w:t>Nome do Curso</w:t>
      </w:r>
    </w:p>
    <w:p w:rsidR="00FD4A70" w:rsidRDefault="00D10BD2">
      <w:pPr>
        <w:spacing w:before="566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LAVRAS</w:t>
      </w:r>
    </w:p>
    <w:p w:rsidR="00FD4A70" w:rsidRDefault="00D10BD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Ano</w:t>
      </w: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948B7CA" wp14:editId="45BF7A87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3472815" cy="659130"/>
            <wp:effectExtent l="0" t="0" r="0" b="7620"/>
            <wp:wrapSquare wrapText="bothSides"/>
            <wp:docPr id="1" name="Imagem 1" descr="logo_fagam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fagamm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FD4A70">
      <w:pPr>
        <w:jc w:val="center"/>
        <w:rPr>
          <w:rFonts w:ascii="Arial" w:eastAsia="Arial" w:hAnsi="Arial" w:cs="Arial"/>
          <w:b/>
        </w:rPr>
      </w:pPr>
    </w:p>
    <w:p w:rsidR="00FD4A70" w:rsidRDefault="00D10BD2">
      <w:pPr>
        <w:keepNext/>
        <w:pBdr>
          <w:top w:val="nil"/>
          <w:left w:val="nil"/>
          <w:bottom w:val="nil"/>
          <w:right w:val="nil"/>
          <w:between w:val="nil"/>
        </w:pBdr>
        <w:spacing w:before="238" w:after="119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ATIVIDADES ACADÊMICO-CIENTÍFICO-CULTURAIS</w:t>
      </w:r>
    </w:p>
    <w:p w:rsidR="00B549E3" w:rsidRDefault="00B549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4" w:right="251"/>
        <w:jc w:val="both"/>
        <w:rPr>
          <w:rFonts w:ascii="Arial" w:eastAsia="Arial" w:hAnsi="Arial" w:cs="Arial"/>
          <w:color w:val="000000"/>
        </w:rPr>
      </w:pPr>
    </w:p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4" w:right="2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Pasta das Atividades Acadêmico-Científico-Culturais elaborada como exigência acadêmica do Curso de Nome do Curso sob a orientação </w:t>
      </w:r>
      <w:r w:rsidR="00B549E3">
        <w:rPr>
          <w:rFonts w:ascii="Arial" w:eastAsia="Arial" w:hAnsi="Arial" w:cs="Arial"/>
          <w:color w:val="000000"/>
        </w:rPr>
        <w:t>do (a) Professor (a) XXXXXXXXXXXXX.</w:t>
      </w: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LAVRAS</w:t>
      </w:r>
    </w:p>
    <w:p w:rsidR="00FD4A70" w:rsidRDefault="00D10BD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Ano</w:t>
      </w:r>
      <w:r>
        <w:br w:type="page"/>
      </w:r>
    </w:p>
    <w:p w:rsidR="00FD4A70" w:rsidRDefault="00D10BD2">
      <w:pPr>
        <w:pStyle w:val="Ttulo1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lastRenderedPageBreak/>
        <w:t>Apresentação</w:t>
      </w: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atendimento às exigências do Projeto Pedagógico do Curso de ______________________________________, da Faculdade Presbiteriana </w:t>
      </w:r>
      <w:proofErr w:type="spellStart"/>
      <w:r>
        <w:rPr>
          <w:rFonts w:ascii="Arial" w:eastAsia="Arial" w:hAnsi="Arial" w:cs="Arial"/>
          <w:color w:val="000000"/>
        </w:rPr>
        <w:t>Gammon</w:t>
      </w:r>
      <w:proofErr w:type="spellEnd"/>
      <w:r>
        <w:rPr>
          <w:rFonts w:ascii="Arial" w:eastAsia="Arial" w:hAnsi="Arial" w:cs="Arial"/>
          <w:color w:val="000000"/>
        </w:rPr>
        <w:t xml:space="preserve"> – FAGAMMON, que determina a quantidade de 200 horas de Atividades Acadêmico-Científico-Culturais, este documento tem por objetivo relacionar e registrar as atividades realizadas pelo acadêmico.</w:t>
      </w: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D4A70" w:rsidRDefault="00FD4A70">
      <w:pPr>
        <w:pStyle w:val="Ttulo1"/>
        <w:jc w:val="right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FD4A70" w:rsidRDefault="00D10BD2">
      <w:pPr>
        <w:spacing w:after="160" w:line="259" w:lineRule="auto"/>
        <w:rPr>
          <w:rFonts w:ascii="Arial" w:eastAsia="Arial" w:hAnsi="Arial" w:cs="Arial"/>
          <w:b/>
        </w:rPr>
      </w:pPr>
      <w:r>
        <w:br w:type="page"/>
      </w:r>
    </w:p>
    <w:p w:rsidR="00FD4A70" w:rsidRDefault="00D10BD2">
      <w:pPr>
        <w:pStyle w:val="Ttulo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1. Resumo das Atividades </w:t>
      </w: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Quadro 1 estão apresentadas as atividades desenvolvidas em ordem cronológica com as suas respectivas durações em horas-relógio.</w:t>
      </w: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</w:p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Quadro 1</w:t>
      </w:r>
      <w:r>
        <w:rPr>
          <w:rFonts w:ascii="Arial" w:eastAsia="Arial" w:hAnsi="Arial" w:cs="Arial"/>
          <w:color w:val="000000"/>
        </w:rPr>
        <w:t>. Relação das Atividades Acadêmico-Científico-Culturais realizadas</w:t>
      </w:r>
    </w:p>
    <w:tbl>
      <w:tblPr>
        <w:tblStyle w:val="a"/>
        <w:tblW w:w="91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2586"/>
        <w:gridCol w:w="1324"/>
        <w:gridCol w:w="1271"/>
        <w:gridCol w:w="1313"/>
        <w:gridCol w:w="1118"/>
        <w:gridCol w:w="1192"/>
      </w:tblGrid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</w:t>
            </w:r>
          </w:p>
        </w:tc>
        <w:tc>
          <w:tcPr>
            <w:tcW w:w="1324" w:type="dxa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Local</w:t>
            </w:r>
          </w:p>
        </w:tc>
        <w:tc>
          <w:tcPr>
            <w:tcW w:w="1271" w:type="dxa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Tipo*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Duração (horas-relógio)</w:t>
            </w:r>
          </w:p>
        </w:tc>
        <w:tc>
          <w:tcPr>
            <w:tcW w:w="1192" w:type="dxa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Semestre Letivo</w:t>
            </w:r>
          </w:p>
        </w:tc>
      </w:tr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&lt;Nome do Evento/Atividade&gt;</w:t>
            </w:r>
          </w:p>
        </w:tc>
        <w:tc>
          <w:tcPr>
            <w:tcW w:w="1324" w:type="dxa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Instituição</w:t>
            </w:r>
          </w:p>
        </w:tc>
        <w:tc>
          <w:tcPr>
            <w:tcW w:w="1271" w:type="dxa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&lt;data de início e fim&gt;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&lt;duração em horas-relógio&gt;</w:t>
            </w:r>
          </w:p>
        </w:tc>
        <w:tc>
          <w:tcPr>
            <w:tcW w:w="1192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 Congresso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Fagammon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(exemplo)</w:t>
            </w:r>
          </w:p>
        </w:tc>
        <w:tc>
          <w:tcPr>
            <w:tcW w:w="1324" w:type="dxa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Fagammon</w:t>
            </w:r>
            <w:proofErr w:type="spellEnd"/>
          </w:p>
        </w:tc>
        <w:tc>
          <w:tcPr>
            <w:tcW w:w="1271" w:type="dxa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Congresso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a 15/11/2018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92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D4A70">
        <w:tc>
          <w:tcPr>
            <w:tcW w:w="377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Total: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FD4A70" w:rsidRDefault="00F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* Tipos de atividades: Programas de extensão; Projetos de pesquisa e extensão; Disciplinas extracurriculares; Iniciação Científica/Pesquisa Orientada; Participação em Eventos (seminários, congressos, competições e feiras); Organização de Eventos (seminários, congressos, competições e feiras); Cursos e Oficinas; Monitoria; Gestão ou Representação Estudantil; Atividades Esportivas, Artísticas e Culturais; Vivência profissional; Prestação de serviços.</w:t>
      </w:r>
    </w:p>
    <w:p w:rsidR="00FD4A70" w:rsidRDefault="00FD4A70">
      <w:pPr>
        <w:spacing w:line="360" w:lineRule="auto"/>
        <w:ind w:firstLine="720"/>
        <w:jc w:val="center"/>
        <w:rPr>
          <w:rFonts w:ascii="Arial" w:eastAsia="Arial" w:hAnsi="Arial" w:cs="Arial"/>
        </w:rPr>
      </w:pPr>
    </w:p>
    <w:p w:rsidR="00FD4A70" w:rsidRDefault="00D10BD2">
      <w:pPr>
        <w:pStyle w:val="Ttulo1"/>
        <w:jc w:val="right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>
        <w:br w:type="page"/>
      </w:r>
    </w:p>
    <w:p w:rsidR="00FD4A70" w:rsidRDefault="00D10BD2">
      <w:pPr>
        <w:pStyle w:val="Ttulo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2. Relato</w:t>
      </w:r>
    </w:p>
    <w:p w:rsidR="00FD4A70" w:rsidRDefault="00FD4A70"/>
    <w:p w:rsidR="00FD4A70" w:rsidRDefault="00FD4A70"/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Apresentar um resumo dos eventos e suas contribuições com sua formação acadêmica. Além disso, relate o que você aproveitou de cada um deles para sua vida pessoal e profissional.</w:t>
      </w: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D4A70" w:rsidRDefault="00D10BD2">
      <w:pPr>
        <w:pStyle w:val="Ttulo1"/>
        <w:jc w:val="right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br w:type="page"/>
      </w:r>
    </w:p>
    <w:p w:rsidR="00FD4A70" w:rsidRDefault="00D10BD2">
      <w:pPr>
        <w:pStyle w:val="Ttulo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3. Comprovantes das Atividades</w:t>
      </w:r>
    </w:p>
    <w:p w:rsidR="00FD4A70" w:rsidRDefault="00FD4A70">
      <w:pPr>
        <w:rPr>
          <w:rFonts w:ascii="Arial" w:eastAsia="Arial" w:hAnsi="Arial" w:cs="Arial"/>
        </w:rPr>
      </w:pP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Neste item estão disponíveis cópias dos comprovantes das atividades extracurriculares que podem ser: atestados, declarações, certificados ou diplomas. As cópias são apresentadas com o conteúdo presente na frente e no verso de cada comprovante e estão na mesma ordem dos itens do Quadro 1.</w:t>
      </w:r>
    </w:p>
    <w:p w:rsidR="00FD4A70" w:rsidRDefault="00FD4A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4" w:name="_2et92p0" w:colFirst="0" w:colLast="0"/>
      <w:bookmarkEnd w:id="4"/>
      <w:r>
        <w:rPr>
          <w:rFonts w:ascii="Arial" w:eastAsia="Arial" w:hAnsi="Arial" w:cs="Arial"/>
          <w:color w:val="00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000000"/>
          <w:highlight w:val="yellow"/>
        </w:rPr>
        <w:t>inserir</w:t>
      </w:r>
      <w:proofErr w:type="gramEnd"/>
      <w:r>
        <w:rPr>
          <w:rFonts w:ascii="Arial" w:eastAsia="Arial" w:hAnsi="Arial" w:cs="Arial"/>
          <w:color w:val="000000"/>
          <w:highlight w:val="yellow"/>
        </w:rPr>
        <w:t xml:space="preserve"> na sequências o comprovantes – antes do item 5&gt;</w:t>
      </w:r>
    </w:p>
    <w:p w:rsidR="00FD4A70" w:rsidRDefault="00FD4A70">
      <w:pPr>
        <w:jc w:val="center"/>
        <w:rPr>
          <w:rFonts w:ascii="Arial" w:eastAsia="Arial" w:hAnsi="Arial" w:cs="Arial"/>
        </w:rPr>
        <w:sectPr w:rsidR="00FD4A70">
          <w:headerReference w:type="default" r:id="rId7"/>
          <w:pgSz w:w="11906" w:h="16838"/>
          <w:pgMar w:top="1134" w:right="1134" w:bottom="1134" w:left="1701" w:header="426" w:footer="720" w:gutter="0"/>
          <w:pgNumType w:start="1"/>
          <w:cols w:space="720"/>
        </w:sectPr>
      </w:pPr>
    </w:p>
    <w:p w:rsidR="00FD4A70" w:rsidRDefault="00FD4A70">
      <w:pPr>
        <w:rPr>
          <w:rFonts w:ascii="Arial" w:eastAsia="Arial" w:hAnsi="Arial" w:cs="Arial"/>
        </w:rPr>
        <w:sectPr w:rsidR="00FD4A70">
          <w:type w:val="continuous"/>
          <w:pgSz w:w="11906" w:h="16838"/>
          <w:pgMar w:top="1701" w:right="1134" w:bottom="1134" w:left="1701" w:header="720" w:footer="720" w:gutter="0"/>
          <w:cols w:space="720"/>
        </w:sectPr>
      </w:pPr>
    </w:p>
    <w:p w:rsidR="00FD4A70" w:rsidRDefault="00D10BD2">
      <w:pPr>
        <w:pStyle w:val="Ttulo1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lastRenderedPageBreak/>
        <w:t>4. Relatório Final</w:t>
      </w:r>
    </w:p>
    <w:p w:rsidR="00FD4A70" w:rsidRDefault="00FD4A70">
      <w:pPr>
        <w:spacing w:line="360" w:lineRule="auto"/>
        <w:jc w:val="center"/>
        <w:rPr>
          <w:rFonts w:ascii="Arial" w:eastAsia="Arial" w:hAnsi="Arial" w:cs="Arial"/>
        </w:rPr>
      </w:pPr>
    </w:p>
    <w:tbl>
      <w:tblPr>
        <w:tblStyle w:val="a0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4"/>
        <w:gridCol w:w="1627"/>
      </w:tblGrid>
      <w:tr w:rsidR="00FD4A70">
        <w:tc>
          <w:tcPr>
            <w:tcW w:w="7584" w:type="dxa"/>
            <w:vAlign w:val="center"/>
          </w:tcPr>
          <w:p w:rsidR="00FD4A70" w:rsidRDefault="00D10BD2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ATIVIDADE ACADÊMICO-CIENTÍFICO-CULTURAL</w:t>
            </w:r>
          </w:p>
        </w:tc>
        <w:tc>
          <w:tcPr>
            <w:tcW w:w="1627" w:type="dxa"/>
            <w:vAlign w:val="center"/>
          </w:tcPr>
          <w:p w:rsidR="00FD4A70" w:rsidRDefault="00D10BD2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</w:t>
            </w: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Programas de extensão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Projetos de pesquisa e extensão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Disciplinas extracurriculares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Iniciação Científica / Pesquisa Orientada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Participação em Eventos (seminários, congressos, competições e feiras)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Organização de Eventos (seminários, congressos, competições e feiras)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Cursos e Oficinas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Monitoria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Gestão ou Representação Estudantil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Atividades Esportivas, Artísticas e Culturais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Vivência profissional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</w:tcPr>
          <w:p w:rsidR="00FD4A70" w:rsidRDefault="00D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Prestação de serviços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FD4A70">
        <w:tc>
          <w:tcPr>
            <w:tcW w:w="7584" w:type="dxa"/>
            <w:vAlign w:val="center"/>
          </w:tcPr>
          <w:p w:rsidR="00FD4A70" w:rsidRDefault="00D10BD2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da Carga Horária (horas-relógio)</w:t>
            </w:r>
          </w:p>
        </w:tc>
        <w:tc>
          <w:tcPr>
            <w:tcW w:w="1627" w:type="dxa"/>
            <w:vAlign w:val="center"/>
          </w:tcPr>
          <w:p w:rsidR="00FD4A70" w:rsidRDefault="00FD4A70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:rsidR="00FD4A70" w:rsidRDefault="00FD4A70">
      <w:pPr>
        <w:spacing w:line="360" w:lineRule="auto"/>
        <w:jc w:val="both"/>
        <w:rPr>
          <w:rFonts w:ascii="Arial" w:eastAsia="Arial" w:hAnsi="Arial" w:cs="Arial"/>
        </w:rPr>
      </w:pPr>
    </w:p>
    <w:p w:rsidR="00FD4A70" w:rsidRDefault="00FD4A70">
      <w:pPr>
        <w:spacing w:line="360" w:lineRule="auto"/>
        <w:jc w:val="both"/>
        <w:rPr>
          <w:rFonts w:ascii="Arial" w:eastAsia="Arial" w:hAnsi="Arial" w:cs="Arial"/>
        </w:rPr>
      </w:pPr>
    </w:p>
    <w:p w:rsidR="00FD4A70" w:rsidRDefault="00D10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acadêmico realizou, em Atividades Acadêmico-Científico-Culturais _________ horas, cumprindo as exigências de AACC contidas no Projeto Pedagógico do Curso.</w:t>
      </w:r>
    </w:p>
    <w:p w:rsidR="00FD4A70" w:rsidRDefault="00FD4A70">
      <w:pPr>
        <w:spacing w:line="360" w:lineRule="auto"/>
        <w:jc w:val="both"/>
        <w:rPr>
          <w:rFonts w:ascii="Arial" w:eastAsia="Arial" w:hAnsi="Arial" w:cs="Arial"/>
        </w:rPr>
      </w:pPr>
    </w:p>
    <w:p w:rsidR="00FD4A70" w:rsidRDefault="00FD4A70">
      <w:pPr>
        <w:spacing w:line="360" w:lineRule="auto"/>
        <w:rPr>
          <w:rFonts w:ascii="Arial" w:eastAsia="Arial" w:hAnsi="Arial" w:cs="Arial"/>
        </w:rPr>
      </w:pPr>
    </w:p>
    <w:tbl>
      <w:tblPr>
        <w:tblStyle w:val="a1"/>
        <w:tblW w:w="92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4"/>
        <w:gridCol w:w="4593"/>
      </w:tblGrid>
      <w:tr w:rsidR="00FD4A70">
        <w:tc>
          <w:tcPr>
            <w:tcW w:w="9287" w:type="dxa"/>
            <w:gridSpan w:val="2"/>
            <w:vAlign w:val="bottom"/>
          </w:tcPr>
          <w:p w:rsidR="00FD4A70" w:rsidRDefault="00D10BD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Lavras, _____ de ____________________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 xml:space="preserve"> ___________.</w:t>
            </w:r>
          </w:p>
        </w:tc>
      </w:tr>
      <w:tr w:rsidR="00FD4A70">
        <w:trPr>
          <w:trHeight w:val="1806"/>
        </w:trPr>
        <w:tc>
          <w:tcPr>
            <w:tcW w:w="4694" w:type="dxa"/>
            <w:vAlign w:val="bottom"/>
          </w:tcPr>
          <w:p w:rsidR="00FD4A70" w:rsidRDefault="00D10BD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</w:t>
            </w:r>
          </w:p>
          <w:p w:rsidR="00FD4A70" w:rsidRDefault="00D10BD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Coordenador(a) do Curso</w:t>
            </w:r>
          </w:p>
        </w:tc>
        <w:tc>
          <w:tcPr>
            <w:tcW w:w="4593" w:type="dxa"/>
            <w:vAlign w:val="bottom"/>
          </w:tcPr>
          <w:p w:rsidR="00FD4A70" w:rsidRDefault="00D10BD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</w:t>
            </w:r>
          </w:p>
          <w:p w:rsidR="00FD4A70" w:rsidRDefault="00D10BD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Acadêmico(a)</w:t>
            </w:r>
          </w:p>
        </w:tc>
      </w:tr>
      <w:tr w:rsidR="00FD4A70">
        <w:trPr>
          <w:trHeight w:val="1831"/>
        </w:trPr>
        <w:tc>
          <w:tcPr>
            <w:tcW w:w="9287" w:type="dxa"/>
            <w:gridSpan w:val="2"/>
            <w:vAlign w:val="bottom"/>
          </w:tcPr>
          <w:p w:rsidR="00FD4A70" w:rsidRDefault="00D10BD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</w:t>
            </w:r>
          </w:p>
          <w:p w:rsidR="00FD4A70" w:rsidRDefault="00D10BD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Núcleo de Estágio e Atividades Complementares</w:t>
            </w:r>
          </w:p>
        </w:tc>
      </w:tr>
    </w:tbl>
    <w:p w:rsidR="00FD4A70" w:rsidRDefault="00FD4A70">
      <w:pPr>
        <w:rPr>
          <w:rFonts w:ascii="Arial" w:eastAsia="Arial" w:hAnsi="Arial" w:cs="Arial"/>
        </w:rPr>
      </w:pPr>
      <w:bookmarkStart w:id="6" w:name="_GoBack"/>
      <w:bookmarkEnd w:id="6"/>
    </w:p>
    <w:sectPr w:rsidR="00FD4A70">
      <w:pgSz w:w="11906" w:h="16838"/>
      <w:pgMar w:top="1134" w:right="1134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4E" w:rsidRDefault="00CB054E">
      <w:r>
        <w:separator/>
      </w:r>
    </w:p>
  </w:endnote>
  <w:endnote w:type="continuationSeparator" w:id="0">
    <w:p w:rsidR="00CB054E" w:rsidRDefault="00CB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4E" w:rsidRDefault="00CB054E">
      <w:r>
        <w:separator/>
      </w:r>
    </w:p>
  </w:footnote>
  <w:footnote w:type="continuationSeparator" w:id="0">
    <w:p w:rsidR="00CB054E" w:rsidRDefault="00CB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70" w:rsidRDefault="00FD4A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FD4A70" w:rsidRDefault="00FD4A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70"/>
    <w:rsid w:val="00AC08DE"/>
    <w:rsid w:val="00B549E3"/>
    <w:rsid w:val="00CB054E"/>
    <w:rsid w:val="00D10BD2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A803"/>
  <w15:docId w15:val="{97A5D467-C0C3-4294-8D6A-D2355B5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0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8DE"/>
  </w:style>
  <w:style w:type="paragraph" w:styleId="Rodap">
    <w:name w:val="footer"/>
    <w:basedOn w:val="Normal"/>
    <w:link w:val="RodapChar"/>
    <w:uiPriority w:val="99"/>
    <w:unhideWhenUsed/>
    <w:rsid w:val="00AC0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CAMPOLINA DUARTE ROCHA</dc:creator>
  <cp:lastModifiedBy>Michelle</cp:lastModifiedBy>
  <cp:revision>2</cp:revision>
  <dcterms:created xsi:type="dcterms:W3CDTF">2022-03-08T18:24:00Z</dcterms:created>
  <dcterms:modified xsi:type="dcterms:W3CDTF">2022-03-08T18:24:00Z</dcterms:modified>
</cp:coreProperties>
</file>